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BB62DC" w:rsidRPr="006E4D44" w:rsidTr="006A57C9">
        <w:trPr>
          <w:trHeight w:val="851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36"/>
                <w:szCs w:val="36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36"/>
                <w:szCs w:val="36"/>
              </w:rPr>
              <w:t xml:space="preserve">Anmeldung Samichlaus-Besuch </w:t>
            </w:r>
            <w:r>
              <w:rPr>
                <w:rFonts w:ascii="Nirmala UI" w:eastAsia="Calibri" w:hAnsi="Nirmala UI" w:cs="Nirmala UI"/>
                <w:b/>
                <w:bCs/>
                <w:sz w:val="36"/>
                <w:szCs w:val="36"/>
              </w:rPr>
              <w:t>Ingenbohl</w:t>
            </w:r>
            <w:r w:rsidRPr="006E4D44">
              <w:rPr>
                <w:rFonts w:ascii="Nirmala UI" w:eastAsia="Calibri" w:hAnsi="Nirmala UI" w:cs="Nirmala UI"/>
                <w:b/>
                <w:bCs/>
                <w:sz w:val="36"/>
                <w:szCs w:val="36"/>
              </w:rPr>
              <w:t xml:space="preserve"> &amp; Umgebung 202</w:t>
            </w:r>
            <w:r>
              <w:rPr>
                <w:rFonts w:ascii="Nirmala UI" w:eastAsia="Calibri" w:hAnsi="Nirmala UI" w:cs="Nirmala UI"/>
                <w:b/>
                <w:bCs/>
                <w:sz w:val="36"/>
                <w:szCs w:val="36"/>
              </w:rPr>
              <w:t>5</w:t>
            </w:r>
          </w:p>
        </w:tc>
      </w:tr>
      <w:tr w:rsidR="00BB62DC" w:rsidRPr="006E4D44" w:rsidTr="006A57C9">
        <w:trPr>
          <w:trHeight w:val="284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center"/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>Organisiert durch die katholische Jungmannschaft unserer Pfarrei Ingenbohl-Brunnen</w:t>
            </w:r>
          </w:p>
        </w:tc>
      </w:tr>
      <w:tr w:rsidR="00BB62DC" w:rsidRPr="006E4D44" w:rsidTr="006A57C9">
        <w:trPr>
          <w:trHeight w:val="284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center"/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Schriftliche Anmeldung bis Mittwoch </w:t>
            </w:r>
            <w:r>
              <w:rPr>
                <w:rFonts w:ascii="Nirmala UI" w:eastAsia="Calibri" w:hAnsi="Nirmala UI" w:cs="Nirmala UI"/>
                <w:sz w:val="22"/>
                <w:szCs w:val="22"/>
              </w:rPr>
              <w:t>5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>. November 202</w:t>
            </w:r>
            <w:r>
              <w:rPr>
                <w:rFonts w:ascii="Nirmala UI" w:eastAsia="Calibri" w:hAnsi="Nirmala UI" w:cs="Nirmala UI"/>
                <w:sz w:val="22"/>
                <w:szCs w:val="22"/>
              </w:rPr>
              <w:t>5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an:</w:t>
            </w:r>
          </w:p>
        </w:tc>
      </w:tr>
      <w:tr w:rsidR="00BB62DC" w:rsidRPr="006E4D44" w:rsidTr="006A57C9">
        <w:trPr>
          <w:trHeight w:val="89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center"/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 xml:space="preserve">Stefan Ulrich, </w:t>
            </w:r>
            <w: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Gersauerstrasse 62</w:t>
            </w: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, 6440 Brunnen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/ Fragen: Tel. 079 565 65 41 (18:30 bis 20:30)</w:t>
            </w:r>
          </w:p>
        </w:tc>
      </w:tr>
    </w:tbl>
    <w:p w:rsidR="00BB62DC" w:rsidRPr="006E4D44" w:rsidRDefault="00BB62DC" w:rsidP="00BB62DC">
      <w:pPr>
        <w:rPr>
          <w:sz w:val="20"/>
          <w:szCs w:val="20"/>
        </w:rPr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706"/>
        <w:gridCol w:w="343"/>
        <w:gridCol w:w="2050"/>
        <w:gridCol w:w="1656"/>
        <w:gridCol w:w="445"/>
        <w:gridCol w:w="2014"/>
      </w:tblGrid>
      <w:tr w:rsidR="00BB62DC" w:rsidRPr="006E4D44" w:rsidTr="006A57C9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right"/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bookmarkStart w:id="0" w:name="_Hlk37413601"/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Name und Vorname:</w:t>
            </w:r>
          </w:p>
        </w:tc>
        <w:tc>
          <w:tcPr>
            <w:tcW w:w="8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</w:tr>
      <w:bookmarkEnd w:id="0"/>
      <w:tr w:rsidR="00BB62DC" w:rsidRPr="006E4D44" w:rsidTr="006A57C9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right"/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Strasse: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</w:tr>
      <w:tr w:rsidR="00BB62DC" w:rsidRPr="006E4D44" w:rsidTr="006A57C9">
        <w:trPr>
          <w:trHeight w:val="319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right"/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Wohnort: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Ingenbohl     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Morschach   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BB62DC" w:rsidRPr="006E4D44" w:rsidTr="006A57C9">
        <w:trPr>
          <w:trHeight w:val="272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right"/>
              <w:rPr>
                <w:rFonts w:ascii="Nirmala UI" w:eastAsia="Calibri" w:hAnsi="Nirmala UI" w:cs="Nirmala UI"/>
                <w:sz w:val="22"/>
                <w:szCs w:val="22"/>
                <w:u w:val="single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  <w:u w:val="single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>Mobilnummer: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  <w:u w:val="single"/>
              </w:rPr>
            </w:pPr>
            <w:r>
              <w:rPr>
                <w:rFonts w:ascii="Nirmala UI" w:eastAsia="Calibri" w:hAnsi="Nirmala UI" w:cs="Nirmala UI"/>
                <w:sz w:val="22"/>
                <w:szCs w:val="22"/>
              </w:rPr>
              <w:t>E- Mail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>: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  <w:u w:val="single"/>
              </w:rPr>
            </w:pPr>
          </w:p>
        </w:tc>
      </w:tr>
      <w:tr w:rsidR="00BB62DC" w:rsidRPr="006E4D44" w:rsidTr="006A57C9">
        <w:trPr>
          <w:trHeight w:val="284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right"/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bookmarkStart w:id="1" w:name="_Hlk37412062"/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WUNSCHTAG: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3. Dezember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4. Dezember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5. Dezember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6. Dezember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bookmarkEnd w:id="1"/>
      <w:tr w:rsidR="00BB62DC" w:rsidRPr="006E4D44" w:rsidTr="006A57C9">
        <w:trPr>
          <w:trHeight w:val="284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right"/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ERSATZTAG: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3. Dezember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4. Dezember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5. Dezember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6. Dezember </w:t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BB62DC" w:rsidRPr="006E4D44" w:rsidTr="006A57C9">
        <w:trPr>
          <w:trHeight w:val="1361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jc w:val="right"/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Bemerkung vom Samichlaus:</w:t>
            </w:r>
          </w:p>
        </w:tc>
        <w:tc>
          <w:tcPr>
            <w:tcW w:w="82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Bitte </w:t>
            </w: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WUNSCHTAG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und </w:t>
            </w: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ERSATZTAG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ankreuzen.</w:t>
            </w:r>
          </w:p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Besuch ist zwischen </w:t>
            </w: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17:00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</w:t>
            </w: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und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</w:t>
            </w: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20:30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Uhr.</w:t>
            </w:r>
          </w:p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>Der Besuchstag sowie die Besuchszeit werden ihnen telefonisch bestätigt.</w:t>
            </w:r>
          </w:p>
        </w:tc>
      </w:tr>
    </w:tbl>
    <w:p w:rsidR="00BB62DC" w:rsidRPr="006E4D44" w:rsidRDefault="00BB62DC" w:rsidP="00BB62DC">
      <w:pPr>
        <w:rPr>
          <w:sz w:val="20"/>
          <w:szCs w:val="20"/>
        </w:rPr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798"/>
        <w:gridCol w:w="377"/>
        <w:gridCol w:w="1188"/>
        <w:gridCol w:w="1191"/>
        <w:gridCol w:w="37"/>
        <w:gridCol w:w="710"/>
        <w:gridCol w:w="442"/>
        <w:gridCol w:w="18"/>
        <w:gridCol w:w="1174"/>
        <w:gridCol w:w="1201"/>
        <w:gridCol w:w="55"/>
        <w:gridCol w:w="795"/>
        <w:gridCol w:w="350"/>
        <w:gridCol w:w="27"/>
        <w:gridCol w:w="1175"/>
      </w:tblGrid>
      <w:tr w:rsidR="00BB62DC" w:rsidRPr="006E4D44" w:rsidTr="006A57C9">
        <w:trPr>
          <w:trHeight w:val="427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bookmarkStart w:id="2" w:name="_Hlk37417353"/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Name Kind: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Name Kind: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Name Kind: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bookmarkStart w:id="3" w:name="_Hlk37417436"/>
            <w:bookmarkEnd w:id="2"/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 xml:space="preserve"> M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 xml:space="preserve"> W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Alter: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 xml:space="preserve"> M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 xml:space="preserve"> W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Alter: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 xml:space="preserve"> M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 xml:space="preserve"> W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Alter:</w:t>
            </w:r>
          </w:p>
        </w:tc>
      </w:tr>
      <w:bookmarkEnd w:id="3"/>
      <w:tr w:rsidR="00BB62DC" w:rsidRPr="006E4D44" w:rsidTr="006A57C9">
        <w:trPr>
          <w:trHeight w:val="397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Schulklasse: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Schulklasse: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Schulklasse: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</w:tr>
      <w:tr w:rsidR="00BB62DC" w:rsidRPr="006E4D44" w:rsidTr="006A57C9">
        <w:trPr>
          <w:trHeight w:val="413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Lehrperson: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Lehrperson: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Lehrperson: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Lieblingsessen: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Lieblingsessen: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Lieblingsessen: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Haustier Name: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Haustier Name: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Haustier Name: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Ihr Kind nennt Sie: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Ihr Kind nennt Sie: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Ihr Kind nennt Sie: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0"/>
                <w:szCs w:val="20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Gedicht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0"/>
                <w:szCs w:val="20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Lied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0"/>
                <w:szCs w:val="20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Nichts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0"/>
                <w:szCs w:val="20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Gedicht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0"/>
                <w:szCs w:val="20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Lied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0"/>
                <w:szCs w:val="20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Nichts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0"/>
                <w:szCs w:val="20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Gedicht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0"/>
                <w:szCs w:val="20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Lied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0"/>
                <w:szCs w:val="20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0"/>
                <w:szCs w:val="20"/>
              </w:rPr>
              <w:sym w:font="Wingdings 2" w:char="F0A3"/>
            </w:r>
            <w:r w:rsidRPr="006E4D44">
              <w:rPr>
                <w:rFonts w:ascii="Nirmala UI" w:eastAsia="Calibri" w:hAnsi="Nirmala UI" w:cs="Nirmala UI"/>
                <w:sz w:val="20"/>
                <w:szCs w:val="20"/>
              </w:rPr>
              <w:t>Nichts</w:t>
            </w: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LOB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</w:t>
            </w:r>
            <w:r w:rsidRPr="006E4D44">
              <w:rPr>
                <w:rFonts w:ascii="Nirmala UI" w:eastAsia="Calibri" w:hAnsi="Nirmala UI" w:cs="Nirmala UI"/>
                <w:i/>
                <w:iCs/>
                <w:sz w:val="20"/>
                <w:szCs w:val="20"/>
              </w:rPr>
              <w:t>(Bitte leserlich schreiben)</w:t>
            </w: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LOB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</w:t>
            </w:r>
            <w:r w:rsidRPr="006E4D44">
              <w:rPr>
                <w:rFonts w:ascii="Nirmala UI" w:eastAsia="Calibri" w:hAnsi="Nirmala UI" w:cs="Nirmala UI"/>
                <w:i/>
                <w:iCs/>
                <w:sz w:val="20"/>
                <w:szCs w:val="20"/>
              </w:rPr>
              <w:t>(Bitte leserlich schreiben)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LOB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</w:t>
            </w:r>
            <w:r w:rsidRPr="006E4D44">
              <w:rPr>
                <w:rFonts w:ascii="Nirmala UI" w:eastAsia="Calibri" w:hAnsi="Nirmala UI" w:cs="Nirmala UI"/>
                <w:i/>
                <w:iCs/>
                <w:sz w:val="20"/>
                <w:szCs w:val="20"/>
              </w:rPr>
              <w:t>(Bitte leserlich schreiben)</w:t>
            </w: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</w:tr>
      <w:tr w:rsidR="00BB62DC" w:rsidRPr="006E4D44" w:rsidTr="006A57C9">
        <w:trPr>
          <w:trHeight w:val="41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A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TADEL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</w:t>
            </w:r>
            <w:r w:rsidRPr="006E4D44">
              <w:rPr>
                <w:rFonts w:ascii="Nirmala UI" w:eastAsia="Calibri" w:hAnsi="Nirmala UI" w:cs="Nirmala UI"/>
                <w:i/>
                <w:iCs/>
                <w:sz w:val="20"/>
                <w:szCs w:val="20"/>
              </w:rPr>
              <w:t>(Bitte leserlich schreiben)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TADEL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</w:t>
            </w:r>
            <w:r w:rsidRPr="006E4D44">
              <w:rPr>
                <w:rFonts w:ascii="Nirmala UI" w:eastAsia="Calibri" w:hAnsi="Nirmala UI" w:cs="Nirmala UI"/>
                <w:i/>
                <w:iCs/>
                <w:sz w:val="20"/>
                <w:szCs w:val="20"/>
              </w:rPr>
              <w:t>(Bitte leserlich schreiben)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  <w:t>TADEL</w:t>
            </w:r>
            <w:r w:rsidRPr="006E4D44">
              <w:rPr>
                <w:rFonts w:ascii="Nirmala UI" w:eastAsia="Calibri" w:hAnsi="Nirmala UI" w:cs="Nirmala UI"/>
                <w:sz w:val="22"/>
                <w:szCs w:val="22"/>
              </w:rPr>
              <w:t xml:space="preserve"> </w:t>
            </w:r>
            <w:r w:rsidRPr="006E4D44">
              <w:rPr>
                <w:rFonts w:ascii="Nirmala UI" w:eastAsia="Calibri" w:hAnsi="Nirmala UI" w:cs="Nirmala UI"/>
                <w:i/>
                <w:iCs/>
                <w:sz w:val="20"/>
                <w:szCs w:val="20"/>
              </w:rPr>
              <w:t>(Bitte leserlich schreiben)</w:t>
            </w: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B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B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B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B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B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sz w:val="22"/>
                <w:szCs w:val="22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B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</w:pP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B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B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</w:pP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sym w:font="Wingdings" w:char="F04B"/>
            </w:r>
            <w:r w:rsidRPr="006E4D44"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  <w:t>:</w:t>
            </w:r>
          </w:p>
        </w:tc>
      </w:tr>
      <w:tr w:rsidR="00BB62DC" w:rsidRPr="006E4D44" w:rsidTr="006A57C9">
        <w:trPr>
          <w:trHeight w:val="397"/>
        </w:trPr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2DC" w:rsidRPr="006E4D44" w:rsidRDefault="00BB62DC" w:rsidP="006A57C9">
            <w:pPr>
              <w:rPr>
                <w:rFonts w:ascii="Nirmala UI" w:eastAsia="Calibri" w:hAnsi="Nirmala UI" w:cs="Nirmala UI"/>
                <w:b/>
                <w:bCs/>
                <w:sz w:val="28"/>
                <w:szCs w:val="28"/>
              </w:rPr>
            </w:pPr>
          </w:p>
        </w:tc>
      </w:tr>
    </w:tbl>
    <w:p w:rsidR="00BB62DC" w:rsidRPr="00AD5F2D" w:rsidRDefault="00BB62DC" w:rsidP="00BB62DC">
      <w:pPr>
        <w:jc w:val="center"/>
        <w:rPr>
          <w:rFonts w:ascii="Arial Narrow" w:hAnsi="Arial Narrow"/>
          <w:sz w:val="20"/>
          <w:szCs w:val="20"/>
        </w:rPr>
      </w:pPr>
      <w:r w:rsidRPr="006E4D44">
        <w:rPr>
          <w:rFonts w:ascii="Arial Narrow" w:hAnsi="Arial Narrow"/>
          <w:sz w:val="20"/>
          <w:szCs w:val="20"/>
        </w:rPr>
        <w:t xml:space="preserve">Dieses Formular kann unter: </w:t>
      </w:r>
      <w:hyperlink r:id="rId4" w:history="1">
        <w:r w:rsidRPr="006E4D44">
          <w:rPr>
            <w:rStyle w:val="Hyperlink"/>
            <w:rFonts w:ascii="Arial Narrow" w:eastAsiaTheme="majorEastAsia" w:hAnsi="Arial Narrow"/>
            <w:color w:val="auto"/>
            <w:sz w:val="20"/>
            <w:szCs w:val="20"/>
          </w:rPr>
          <w:t>http://pfarrei-ingenbohl.ch</w:t>
        </w:r>
      </w:hyperlink>
      <w:r w:rsidRPr="006E4D44">
        <w:rPr>
          <w:rFonts w:ascii="Arial Narrow" w:hAnsi="Arial Narrow"/>
          <w:sz w:val="20"/>
          <w:szCs w:val="20"/>
        </w:rPr>
        <w:t xml:space="preserve"> online ausgefüllt und per Mail an </w:t>
      </w:r>
      <w:hyperlink r:id="rId5" w:history="1">
        <w:r w:rsidRPr="009E3FF2">
          <w:rPr>
            <w:rStyle w:val="Hyperlink"/>
            <w:rFonts w:ascii="Arial Narrow" w:eastAsiaTheme="majorEastAsia" w:hAnsi="Arial Narrow"/>
            <w:sz w:val="20"/>
            <w:szCs w:val="20"/>
          </w:rPr>
          <w:t>samichlaus@pfarrei-ingenbohl.ch</w:t>
        </w:r>
      </w:hyperlink>
      <w:r w:rsidRPr="006E4D44">
        <w:rPr>
          <w:rFonts w:ascii="Arial Narrow" w:hAnsi="Arial Narrow"/>
          <w:sz w:val="20"/>
          <w:szCs w:val="20"/>
        </w:rPr>
        <w:t xml:space="preserve"> geschickt werden.</w:t>
      </w:r>
    </w:p>
    <w:p w:rsidR="00707892" w:rsidRDefault="00707892" w:rsidP="00BB62DC">
      <w:pPr>
        <w:ind w:left="-1276"/>
      </w:pPr>
    </w:p>
    <w:sectPr w:rsidR="00707892" w:rsidSect="00BB62DC">
      <w:pgSz w:w="11906" w:h="16838" w:code="9"/>
      <w:pgMar w:top="454" w:right="567" w:bottom="2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altName w:val="Helvetic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DC"/>
    <w:rsid w:val="00707892"/>
    <w:rsid w:val="00792DCC"/>
    <w:rsid w:val="00B71675"/>
    <w:rsid w:val="00B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9F05E"/>
  <w15:chartTrackingRefBased/>
  <w15:docId w15:val="{E43E4AF5-FD98-43E3-A626-2C370001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62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62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62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62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62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62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62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62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62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62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6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6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6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62D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62D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62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62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62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62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6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B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62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62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B62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62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B62D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6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62D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62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rsid w:val="00BB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ichlaus@pfarrei-ingenbohl.ch" TargetMode="External"/><Relationship Id="rId4" Type="http://schemas.openxmlformats.org/officeDocument/2006/relationships/hyperlink" Target="http://pfarrei-ingenbohl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ulrich</dc:creator>
  <cp:keywords/>
  <dc:description/>
  <cp:lastModifiedBy>stefan ulrich</cp:lastModifiedBy>
  <cp:revision>1</cp:revision>
  <dcterms:created xsi:type="dcterms:W3CDTF">2025-09-15T14:29:00Z</dcterms:created>
  <dcterms:modified xsi:type="dcterms:W3CDTF">2025-09-15T14:30:00Z</dcterms:modified>
</cp:coreProperties>
</file>